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E5" w:rsidRPr="00795480" w:rsidRDefault="002315E5" w:rsidP="00795480">
      <w:pPr>
        <w:pStyle w:val="1"/>
        <w:ind w:firstLine="709"/>
        <w:jc w:val="right"/>
        <w:rPr>
          <w:b/>
          <w:sz w:val="24"/>
          <w:szCs w:val="24"/>
          <w:lang w:val="ru-RU"/>
        </w:rPr>
      </w:pPr>
      <w:r w:rsidRPr="00795480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6AB016D" wp14:editId="59627D86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5480">
        <w:rPr>
          <w:b/>
          <w:sz w:val="24"/>
          <w:szCs w:val="24"/>
        </w:rPr>
        <w:t xml:space="preserve"> </w:t>
      </w:r>
    </w:p>
    <w:p w:rsidR="00887ED9" w:rsidRPr="00795480" w:rsidRDefault="00887ED9" w:rsidP="00795480">
      <w:pPr>
        <w:ind w:firstLine="709"/>
        <w:rPr>
          <w:b/>
          <w:lang w:val="ru-RU"/>
        </w:rPr>
      </w:pPr>
      <w:r w:rsidRPr="00795480">
        <w:rPr>
          <w:b/>
          <w:lang w:val="ru-RU"/>
        </w:rPr>
        <w:t xml:space="preserve">                     </w:t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  <w:t xml:space="preserve">               </w:t>
      </w:r>
    </w:p>
    <w:p w:rsidR="00887ED9" w:rsidRPr="00795480" w:rsidRDefault="00887ED9" w:rsidP="00795480">
      <w:pPr>
        <w:ind w:firstLine="709"/>
        <w:rPr>
          <w:b/>
          <w:lang w:val="ru-RU"/>
        </w:rPr>
      </w:pP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  <w:r w:rsidRPr="00795480">
        <w:rPr>
          <w:b/>
          <w:lang w:val="ru-RU"/>
        </w:rPr>
        <w:t>БУЧАНСЬКА     МІСЬКА      РАДА</w:t>
      </w: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  <w:r w:rsidRPr="00795480">
        <w:rPr>
          <w:b/>
          <w:lang w:val="ru-RU"/>
        </w:rPr>
        <w:t>КИЇВСЬКОЇ  ОБЛАСТІ</w:t>
      </w:r>
    </w:p>
    <w:p w:rsidR="00887ED9" w:rsidRPr="00795480" w:rsidRDefault="00795480" w:rsidP="00795480">
      <w:pPr>
        <w:ind w:firstLine="709"/>
        <w:jc w:val="center"/>
        <w:rPr>
          <w:b/>
          <w:lang w:val="ru-RU"/>
        </w:rPr>
      </w:pPr>
      <w:r>
        <w:rPr>
          <w:b/>
          <w:lang w:val="ru-RU"/>
        </w:rPr>
        <w:t>СЬОМА</w:t>
      </w:r>
      <w:r w:rsidR="00887ED9" w:rsidRPr="00795480">
        <w:rPr>
          <w:b/>
          <w:lang w:val="ru-RU"/>
        </w:rPr>
        <w:t xml:space="preserve">   СЕСІЯ    ВОСЬМОГО   СКЛИКАННЯ</w:t>
      </w: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  <w:r w:rsidRPr="00795480">
        <w:rPr>
          <w:b/>
          <w:lang w:val="ru-RU"/>
        </w:rPr>
        <w:t xml:space="preserve">Р  І   Ш   Е   Н   </w:t>
      </w:r>
      <w:proofErr w:type="spellStart"/>
      <w:proofErr w:type="gramStart"/>
      <w:r w:rsidRPr="00795480">
        <w:rPr>
          <w:b/>
          <w:lang w:val="ru-RU"/>
        </w:rPr>
        <w:t>Н</w:t>
      </w:r>
      <w:proofErr w:type="spellEnd"/>
      <w:proofErr w:type="gramEnd"/>
      <w:r w:rsidRPr="00795480">
        <w:rPr>
          <w:b/>
          <w:lang w:val="ru-RU"/>
        </w:rPr>
        <w:t xml:space="preserve">   Я</w:t>
      </w:r>
    </w:p>
    <w:p w:rsidR="00887ED9" w:rsidRPr="00795480" w:rsidRDefault="00887ED9" w:rsidP="00795480">
      <w:pPr>
        <w:ind w:firstLine="709"/>
        <w:rPr>
          <w:b/>
          <w:lang w:val="ru-RU"/>
        </w:rPr>
      </w:pPr>
    </w:p>
    <w:p w:rsidR="00887ED9" w:rsidRPr="00795480" w:rsidRDefault="00887ED9" w:rsidP="00795480">
      <w:pPr>
        <w:rPr>
          <w:b/>
          <w:lang w:val="ru-RU"/>
        </w:rPr>
      </w:pPr>
      <w:r w:rsidRPr="00795480">
        <w:rPr>
          <w:b/>
          <w:lang w:val="ru-RU"/>
        </w:rPr>
        <w:t>«</w:t>
      </w:r>
      <w:r w:rsidR="000A63CD">
        <w:rPr>
          <w:b/>
          <w:lang w:val="ru-RU"/>
        </w:rPr>
        <w:t>28</w:t>
      </w:r>
      <w:r w:rsidRPr="00795480">
        <w:rPr>
          <w:b/>
          <w:lang w:val="ru-RU"/>
        </w:rPr>
        <w:t xml:space="preserve">»  </w:t>
      </w:r>
      <w:proofErr w:type="spellStart"/>
      <w:r w:rsidRPr="00795480">
        <w:rPr>
          <w:b/>
          <w:lang w:val="ru-RU"/>
        </w:rPr>
        <w:t>січня</w:t>
      </w:r>
      <w:proofErr w:type="spellEnd"/>
      <w:r w:rsidRPr="00795480">
        <w:rPr>
          <w:b/>
          <w:lang w:val="ru-RU"/>
        </w:rPr>
        <w:t xml:space="preserve">  2021 р. </w:t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  <w:t xml:space="preserve">                                </w:t>
      </w:r>
      <w:r w:rsidR="00795480">
        <w:rPr>
          <w:b/>
          <w:lang w:val="ru-RU"/>
        </w:rPr>
        <w:t xml:space="preserve">        </w:t>
      </w:r>
      <w:r w:rsidR="000A63CD">
        <w:rPr>
          <w:b/>
          <w:lang w:val="ru-RU"/>
        </w:rPr>
        <w:t xml:space="preserve">     </w:t>
      </w:r>
      <w:r w:rsidRPr="00795480">
        <w:rPr>
          <w:b/>
          <w:lang w:val="ru-RU"/>
        </w:rPr>
        <w:t xml:space="preserve">№ </w:t>
      </w:r>
      <w:r w:rsidR="000A63CD">
        <w:rPr>
          <w:b/>
          <w:lang w:val="ru-RU"/>
        </w:rPr>
        <w:t>418</w:t>
      </w:r>
      <w:r w:rsidRPr="00795480">
        <w:rPr>
          <w:b/>
          <w:lang w:val="ru-RU"/>
        </w:rPr>
        <w:t xml:space="preserve"> - 7 - VIІІ</w:t>
      </w:r>
    </w:p>
    <w:p w:rsidR="007524C7" w:rsidRPr="00795480" w:rsidRDefault="007524C7" w:rsidP="00795480">
      <w:pPr>
        <w:ind w:firstLine="709"/>
        <w:rPr>
          <w:b/>
        </w:rPr>
      </w:pPr>
    </w:p>
    <w:p w:rsidR="000B1D79" w:rsidRDefault="000B1D79" w:rsidP="000B1D79">
      <w:pPr>
        <w:jc w:val="both"/>
        <w:rPr>
          <w:b/>
        </w:rPr>
      </w:pPr>
      <w:r w:rsidRPr="000B1D79">
        <w:rPr>
          <w:b/>
        </w:rPr>
        <w:t xml:space="preserve">Про розгляд звернення депутата </w:t>
      </w:r>
    </w:p>
    <w:p w:rsidR="002315E5" w:rsidRPr="00795480" w:rsidRDefault="000B1D79" w:rsidP="000B1D79">
      <w:pPr>
        <w:jc w:val="both"/>
      </w:pPr>
      <w:r w:rsidRPr="000B1D79">
        <w:rPr>
          <w:b/>
        </w:rPr>
        <w:t>Київської обласної ради Геращенка В.О.</w:t>
      </w:r>
    </w:p>
    <w:p w:rsidR="000B1D79" w:rsidRDefault="000B1D79" w:rsidP="00795480">
      <w:pPr>
        <w:ind w:firstLine="709"/>
        <w:jc w:val="both"/>
      </w:pPr>
    </w:p>
    <w:p w:rsidR="002315E5" w:rsidRPr="00795480" w:rsidRDefault="000B1D79" w:rsidP="00795480">
      <w:pPr>
        <w:ind w:firstLine="709"/>
        <w:jc w:val="both"/>
        <w:rPr>
          <w:b/>
        </w:rPr>
      </w:pPr>
      <w:r>
        <w:t>Р</w:t>
      </w:r>
      <w:r w:rsidRPr="000B1D79">
        <w:t xml:space="preserve">озглянувши звернення депутата Київської обласної ради Геращенка В.О. від 13.01.2021 року №04-17/20 щодо надання службового приміщення для розміщення громадської приймальні з метою організації прийому виборців, враховуючи можливість використання приміщення – кабінет №12 на першому поверсі в будівлі </w:t>
      </w:r>
      <w:proofErr w:type="spellStart"/>
      <w:r w:rsidRPr="000B1D79">
        <w:t>Бучанської</w:t>
      </w:r>
      <w:proofErr w:type="spellEnd"/>
      <w:r w:rsidRPr="000B1D79">
        <w:t xml:space="preserve"> міської ради</w:t>
      </w:r>
      <w:r>
        <w:t>,</w:t>
      </w:r>
      <w:r w:rsidRPr="000B1D79">
        <w:t xml:space="preserve"> що розташована за адресою:</w:t>
      </w:r>
      <w:r>
        <w:t xml:space="preserve"> м. Буча, вул. Енергетиків, 12, </w:t>
      </w:r>
      <w:r w:rsidR="00F96053">
        <w:t>керуючись</w:t>
      </w:r>
      <w:r w:rsidR="002315E5" w:rsidRPr="00795480">
        <w:t xml:space="preserve"> Закон</w:t>
      </w:r>
      <w:r w:rsidR="00F96053">
        <w:t xml:space="preserve">ом </w:t>
      </w:r>
      <w:r w:rsidR="002315E5" w:rsidRPr="00795480">
        <w:t>України  «Про оренду державного та комунального майна», Законом України «Про місцеве самоврядування в Україні», міська рада</w:t>
      </w:r>
    </w:p>
    <w:p w:rsidR="007524C7" w:rsidRPr="00795480" w:rsidRDefault="007524C7" w:rsidP="00795480">
      <w:pPr>
        <w:ind w:firstLine="709"/>
        <w:jc w:val="both"/>
      </w:pPr>
    </w:p>
    <w:p w:rsidR="002315E5" w:rsidRPr="00795480" w:rsidRDefault="002315E5" w:rsidP="00795480">
      <w:pPr>
        <w:jc w:val="both"/>
        <w:rPr>
          <w:b/>
        </w:rPr>
      </w:pPr>
      <w:r w:rsidRPr="00795480">
        <w:rPr>
          <w:b/>
        </w:rPr>
        <w:t>ВИРІШИЛА:</w:t>
      </w:r>
    </w:p>
    <w:p w:rsidR="002315E5" w:rsidRPr="00795480" w:rsidRDefault="002315E5" w:rsidP="00795480">
      <w:pPr>
        <w:ind w:firstLine="709"/>
        <w:jc w:val="both"/>
      </w:pPr>
    </w:p>
    <w:p w:rsidR="00B80A65" w:rsidRDefault="000B1D79" w:rsidP="00A252E8">
      <w:pPr>
        <w:numPr>
          <w:ilvl w:val="0"/>
          <w:numId w:val="2"/>
        </w:numPr>
        <w:tabs>
          <w:tab w:val="clear" w:pos="540"/>
          <w:tab w:val="num" w:pos="0"/>
          <w:tab w:val="left" w:pos="993"/>
        </w:tabs>
        <w:ind w:left="0" w:firstLine="567"/>
        <w:jc w:val="both"/>
      </w:pPr>
      <w:r>
        <w:t xml:space="preserve">Надати Геращенку Вадиму Олексійовичу </w:t>
      </w:r>
      <w:r w:rsidRPr="000B1D79">
        <w:t xml:space="preserve">службового приміщення №12 на першому поверсі в будівлі </w:t>
      </w:r>
      <w:proofErr w:type="spellStart"/>
      <w:r w:rsidRPr="000B1D79">
        <w:t>Бучанської</w:t>
      </w:r>
      <w:proofErr w:type="spellEnd"/>
      <w:r w:rsidRPr="000B1D79">
        <w:t xml:space="preserve"> міської ради, що розташована за адресою</w:t>
      </w:r>
      <w:r w:rsidR="00A252E8">
        <w:t>: м. Буча, вул. Енергетиків, 12</w:t>
      </w:r>
      <w:r w:rsidR="006E3287">
        <w:t>,</w:t>
      </w:r>
      <w:r w:rsidR="006E3287" w:rsidRPr="006E3287">
        <w:t xml:space="preserve"> </w:t>
      </w:r>
      <w:r w:rsidR="006E3287" w:rsidRPr="000B1D79">
        <w:t xml:space="preserve">для </w:t>
      </w:r>
      <w:r w:rsidR="006E3287">
        <w:t>проведення</w:t>
      </w:r>
      <w:r w:rsidR="006E3287" w:rsidRPr="000B1D79">
        <w:t xml:space="preserve"> прийому виборців</w:t>
      </w:r>
      <w:r w:rsidR="000A63CD">
        <w:t>,</w:t>
      </w:r>
      <w:bookmarkStart w:id="0" w:name="_GoBack"/>
      <w:bookmarkEnd w:id="0"/>
      <w:r w:rsidR="006E3287">
        <w:t xml:space="preserve"> у вівторок з 9 до 12 год.</w:t>
      </w:r>
    </w:p>
    <w:p w:rsidR="002315E5" w:rsidRPr="00795480" w:rsidRDefault="00887ED9" w:rsidP="001B297B">
      <w:pPr>
        <w:numPr>
          <w:ilvl w:val="0"/>
          <w:numId w:val="2"/>
        </w:numPr>
        <w:tabs>
          <w:tab w:val="clear" w:pos="540"/>
          <w:tab w:val="num" w:pos="0"/>
          <w:tab w:val="left" w:pos="993"/>
        </w:tabs>
        <w:ind w:left="0" w:firstLine="567"/>
        <w:jc w:val="both"/>
      </w:pPr>
      <w:r w:rsidRPr="00795480">
        <w:t xml:space="preserve">Контроль за </w:t>
      </w:r>
      <w:r w:rsidR="002315E5" w:rsidRPr="00795480">
        <w:t>виконанням дан</w:t>
      </w:r>
      <w:r w:rsidR="00795480">
        <w:t xml:space="preserve">ого рішення покласти на </w:t>
      </w:r>
      <w:r w:rsidR="001B297B">
        <w:t xml:space="preserve">комісію </w:t>
      </w:r>
      <w:r w:rsidR="001B297B" w:rsidRPr="001B297B">
        <w:t>з питань житлово-комунального господарства, благоустрою, енергоефективності та управління комунальною власністю.</w:t>
      </w:r>
    </w:p>
    <w:p w:rsidR="002315E5" w:rsidRDefault="002315E5" w:rsidP="00795480">
      <w:pPr>
        <w:tabs>
          <w:tab w:val="num" w:pos="0"/>
        </w:tabs>
        <w:ind w:firstLine="709"/>
        <w:contextualSpacing/>
        <w:jc w:val="both"/>
        <w:rPr>
          <w:b/>
        </w:rPr>
      </w:pPr>
    </w:p>
    <w:p w:rsidR="000A63CD" w:rsidRPr="00795480" w:rsidRDefault="000A63CD" w:rsidP="00795480">
      <w:pPr>
        <w:tabs>
          <w:tab w:val="num" w:pos="0"/>
        </w:tabs>
        <w:ind w:firstLine="709"/>
        <w:contextualSpacing/>
        <w:jc w:val="both"/>
        <w:rPr>
          <w:b/>
        </w:rPr>
      </w:pPr>
    </w:p>
    <w:p w:rsidR="002315E5" w:rsidRPr="00795480" w:rsidRDefault="002315E5" w:rsidP="00795480">
      <w:pPr>
        <w:jc w:val="both"/>
        <w:rPr>
          <w:b/>
        </w:rPr>
      </w:pPr>
      <w:r w:rsidRPr="00795480">
        <w:rPr>
          <w:b/>
        </w:rPr>
        <w:t xml:space="preserve">Міський голова                                                                   </w:t>
      </w:r>
      <w:r w:rsidR="007524C7" w:rsidRPr="00795480">
        <w:rPr>
          <w:b/>
        </w:rPr>
        <w:t xml:space="preserve">                             </w:t>
      </w:r>
      <w:r w:rsidRPr="00795480">
        <w:rPr>
          <w:b/>
        </w:rPr>
        <w:t>А.П.</w:t>
      </w:r>
      <w:r w:rsidR="007524C7" w:rsidRPr="00795480">
        <w:rPr>
          <w:b/>
        </w:rPr>
        <w:t xml:space="preserve"> </w:t>
      </w:r>
      <w:proofErr w:type="spellStart"/>
      <w:r w:rsidRPr="00795480">
        <w:rPr>
          <w:b/>
        </w:rPr>
        <w:t>Федорук</w:t>
      </w:r>
      <w:proofErr w:type="spellEnd"/>
    </w:p>
    <w:p w:rsidR="002315E5" w:rsidRPr="00795480" w:rsidRDefault="002315E5" w:rsidP="00795480">
      <w:pPr>
        <w:ind w:firstLine="709"/>
        <w:rPr>
          <w:lang w:val="ru-RU"/>
        </w:rPr>
      </w:pPr>
    </w:p>
    <w:p w:rsidR="00BE5CC9" w:rsidRPr="00795480" w:rsidRDefault="00BE5CC9" w:rsidP="00795480">
      <w:pPr>
        <w:ind w:firstLine="709"/>
      </w:pPr>
    </w:p>
    <w:sectPr w:rsidR="00BE5CC9" w:rsidRPr="00795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B6C6223"/>
    <w:multiLevelType w:val="hybridMultilevel"/>
    <w:tmpl w:val="9BB01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939"/>
    <w:rsid w:val="00016D59"/>
    <w:rsid w:val="000A63CD"/>
    <w:rsid w:val="000B1D79"/>
    <w:rsid w:val="001B297B"/>
    <w:rsid w:val="00224177"/>
    <w:rsid w:val="002315E5"/>
    <w:rsid w:val="00281CD1"/>
    <w:rsid w:val="00357C8E"/>
    <w:rsid w:val="00361678"/>
    <w:rsid w:val="005F3939"/>
    <w:rsid w:val="006E3287"/>
    <w:rsid w:val="00732DFF"/>
    <w:rsid w:val="007524C7"/>
    <w:rsid w:val="00795480"/>
    <w:rsid w:val="00887ED9"/>
    <w:rsid w:val="00A11095"/>
    <w:rsid w:val="00A252E8"/>
    <w:rsid w:val="00A33207"/>
    <w:rsid w:val="00A90AF9"/>
    <w:rsid w:val="00B70035"/>
    <w:rsid w:val="00B80A65"/>
    <w:rsid w:val="00BE5CC9"/>
    <w:rsid w:val="00BF5414"/>
    <w:rsid w:val="00C7056A"/>
    <w:rsid w:val="00F2369C"/>
    <w:rsid w:val="00F2573F"/>
    <w:rsid w:val="00F9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315E5"/>
    <w:pPr>
      <w:keepNext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qFormat/>
    <w:rsid w:val="002315E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5E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315E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2315E5"/>
    <w:pPr>
      <w:ind w:left="720"/>
      <w:contextualSpacing/>
    </w:pPr>
    <w:rPr>
      <w:lang w:val="ru-RU"/>
    </w:rPr>
  </w:style>
  <w:style w:type="paragraph" w:customStyle="1" w:styleId="a3">
    <w:name w:val="Знак"/>
    <w:basedOn w:val="a"/>
    <w:rsid w:val="002315E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315E5"/>
    <w:pPr>
      <w:keepNext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qFormat/>
    <w:rsid w:val="002315E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5E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315E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2315E5"/>
    <w:pPr>
      <w:ind w:left="720"/>
      <w:contextualSpacing/>
    </w:pPr>
    <w:rPr>
      <w:lang w:val="ru-RU"/>
    </w:rPr>
  </w:style>
  <w:style w:type="paragraph" w:customStyle="1" w:styleId="a3">
    <w:name w:val="Знак"/>
    <w:basedOn w:val="a"/>
    <w:rsid w:val="002315E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PC</cp:lastModifiedBy>
  <cp:revision>2</cp:revision>
  <cp:lastPrinted>2021-02-01T09:57:00Z</cp:lastPrinted>
  <dcterms:created xsi:type="dcterms:W3CDTF">2021-02-01T09:57:00Z</dcterms:created>
  <dcterms:modified xsi:type="dcterms:W3CDTF">2021-02-01T09:57:00Z</dcterms:modified>
</cp:coreProperties>
</file>